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699D2" w14:textId="001801C0" w:rsidR="002319ED" w:rsidRPr="004866AA" w:rsidRDefault="002319ED" w:rsidP="002319ED">
      <w:pPr>
        <w:spacing w:before="100" w:beforeAutospacing="1" w:after="100" w:afterAutospacing="1" w:line="276" w:lineRule="auto"/>
        <w:rPr>
          <w:rFonts w:ascii="Arial" w:eastAsia="Times New Roman" w:hAnsi="Arial" w:cs="Arial"/>
          <w:b/>
          <w:bCs/>
          <w:i/>
          <w:iCs/>
          <w:color w:val="0E0E0E"/>
          <w:kern w:val="0"/>
          <w:sz w:val="20"/>
          <w:szCs w:val="20"/>
          <w:lang w:eastAsia="fr-FR"/>
          <w14:ligatures w14:val="none"/>
        </w:rPr>
      </w:pPr>
      <w:r w:rsidRPr="004866AA">
        <w:rPr>
          <w:rFonts w:ascii="Arial" w:eastAsia="Times New Roman" w:hAnsi="Arial" w:cs="Arial"/>
          <w:b/>
          <w:bCs/>
          <w:i/>
          <w:iCs/>
          <w:color w:val="0E0E0E"/>
          <w:kern w:val="0"/>
          <w:sz w:val="20"/>
          <w:szCs w:val="20"/>
          <w:lang w:eastAsia="fr-FR"/>
          <w14:ligatures w14:val="none"/>
        </w:rPr>
        <w:t>Votre Prénom et Nom</w:t>
      </w:r>
      <w:r w:rsidRPr="004866AA">
        <w:rPr>
          <w:rFonts w:ascii="Arial" w:eastAsia="Times New Roman" w:hAnsi="Arial" w:cs="Arial"/>
          <w:b/>
          <w:bCs/>
          <w:i/>
          <w:iCs/>
          <w:color w:val="0E0E0E"/>
          <w:kern w:val="0"/>
          <w:sz w:val="20"/>
          <w:szCs w:val="20"/>
          <w:lang w:eastAsia="fr-FR"/>
          <w14:ligatures w14:val="none"/>
        </w:rPr>
        <w:br/>
        <w:t>Votre Adresse</w:t>
      </w:r>
      <w:r w:rsidRPr="004866AA">
        <w:rPr>
          <w:rFonts w:ascii="Arial" w:eastAsia="Times New Roman" w:hAnsi="Arial" w:cs="Arial"/>
          <w:b/>
          <w:bCs/>
          <w:i/>
          <w:iCs/>
          <w:color w:val="0E0E0E"/>
          <w:kern w:val="0"/>
          <w:sz w:val="20"/>
          <w:szCs w:val="20"/>
          <w:lang w:eastAsia="fr-FR"/>
          <w14:ligatures w14:val="none"/>
        </w:rPr>
        <w:br/>
        <w:t>Code Postal, Ville</w:t>
      </w:r>
      <w:r w:rsidRPr="004866AA">
        <w:rPr>
          <w:rFonts w:ascii="Arial" w:eastAsia="Times New Roman" w:hAnsi="Arial" w:cs="Arial"/>
          <w:b/>
          <w:bCs/>
          <w:i/>
          <w:iCs/>
          <w:color w:val="0E0E0E"/>
          <w:kern w:val="0"/>
          <w:sz w:val="20"/>
          <w:szCs w:val="20"/>
          <w:lang w:eastAsia="fr-FR"/>
          <w14:ligatures w14:val="none"/>
        </w:rPr>
        <w:br/>
        <w:t>Email</w:t>
      </w:r>
      <w:r w:rsidRPr="004866AA">
        <w:rPr>
          <w:rFonts w:ascii="Arial" w:eastAsia="Times New Roman" w:hAnsi="Arial" w:cs="Arial"/>
          <w:b/>
          <w:bCs/>
          <w:i/>
          <w:iCs/>
          <w:color w:val="0E0E0E"/>
          <w:kern w:val="0"/>
          <w:sz w:val="20"/>
          <w:szCs w:val="20"/>
          <w:lang w:eastAsia="fr-FR"/>
          <w14:ligatures w14:val="none"/>
        </w:rPr>
        <w:br/>
        <w:t>Téléphone</w:t>
      </w:r>
    </w:p>
    <w:p w14:paraId="6F279232" w14:textId="10519961" w:rsidR="002319ED" w:rsidRPr="004866AA" w:rsidRDefault="002319ED" w:rsidP="002319ED">
      <w:pPr>
        <w:spacing w:before="100" w:beforeAutospacing="1" w:after="100" w:afterAutospacing="1" w:line="312" w:lineRule="auto"/>
        <w:ind w:left="4820" w:firstLine="6"/>
        <w:rPr>
          <w:rFonts w:ascii="Arial" w:eastAsia="Times New Roman" w:hAnsi="Arial" w:cs="Arial"/>
          <w:b/>
          <w:bCs/>
          <w:i/>
          <w:iCs/>
          <w:color w:val="0E0E0E"/>
          <w:kern w:val="0"/>
          <w:sz w:val="20"/>
          <w:szCs w:val="20"/>
          <w:lang w:eastAsia="fr-FR"/>
          <w14:ligatures w14:val="none"/>
        </w:rPr>
      </w:pPr>
      <w:r w:rsidRPr="004866AA">
        <w:rPr>
          <w:rFonts w:ascii="Arial" w:eastAsia="Times New Roman" w:hAnsi="Arial" w:cs="Arial"/>
          <w:b/>
          <w:bCs/>
          <w:i/>
          <w:iCs/>
          <w:color w:val="0E0E0E"/>
          <w:kern w:val="0"/>
          <w:sz w:val="20"/>
          <w:szCs w:val="20"/>
          <w:lang w:eastAsia="fr-FR"/>
          <w14:ligatures w14:val="none"/>
        </w:rPr>
        <w:t>Madame/Monsieur Nom du destinataire</w:t>
      </w:r>
      <w:r w:rsidRPr="004866AA">
        <w:rPr>
          <w:rFonts w:ascii="Arial" w:eastAsia="Times New Roman" w:hAnsi="Arial" w:cs="Arial"/>
          <w:b/>
          <w:bCs/>
          <w:i/>
          <w:iCs/>
          <w:color w:val="0E0E0E"/>
          <w:kern w:val="0"/>
          <w:sz w:val="20"/>
          <w:szCs w:val="20"/>
          <w:lang w:eastAsia="fr-FR"/>
          <w14:ligatures w14:val="none"/>
        </w:rPr>
        <w:br/>
        <w:t>Nom de la mairie ou de l'établissement</w:t>
      </w:r>
      <w:r w:rsidRPr="002319ED">
        <w:rPr>
          <w:rFonts w:ascii="Arial" w:eastAsia="Times New Roman" w:hAnsi="Arial" w:cs="Arial"/>
          <w:b/>
          <w:bCs/>
          <w:i/>
          <w:iCs/>
          <w:color w:val="0E0E0E"/>
          <w:kern w:val="0"/>
          <w:sz w:val="20"/>
          <w:szCs w:val="20"/>
          <w:lang w:eastAsia="fr-FR"/>
          <w14:ligatures w14:val="none"/>
        </w:rPr>
        <w:br/>
      </w:r>
      <w:r w:rsidR="00777A3F">
        <w:rPr>
          <w:rFonts w:ascii="Arial" w:eastAsia="Times New Roman" w:hAnsi="Arial" w:cs="Arial"/>
          <w:b/>
          <w:bCs/>
          <w:i/>
          <w:iCs/>
          <w:color w:val="0E0E0E"/>
          <w:kern w:val="0"/>
          <w:sz w:val="20"/>
          <w:szCs w:val="20"/>
          <w:lang w:eastAsia="fr-FR"/>
          <w14:ligatures w14:val="none"/>
        </w:rPr>
        <w:t>Direction</w:t>
      </w:r>
      <w:r w:rsidRPr="002319ED">
        <w:rPr>
          <w:rFonts w:ascii="Arial" w:eastAsia="Times New Roman" w:hAnsi="Arial" w:cs="Arial"/>
          <w:b/>
          <w:bCs/>
          <w:i/>
          <w:iCs/>
          <w:color w:val="0E0E0E"/>
          <w:kern w:val="0"/>
          <w:sz w:val="20"/>
          <w:szCs w:val="20"/>
          <w:lang w:eastAsia="fr-FR"/>
          <w14:ligatures w14:val="none"/>
        </w:rPr>
        <w:t xml:space="preserve"> Éducation / R.H</w:t>
      </w:r>
      <w:r w:rsidRPr="004866AA">
        <w:rPr>
          <w:rFonts w:ascii="Arial" w:eastAsia="Times New Roman" w:hAnsi="Arial" w:cs="Arial"/>
          <w:b/>
          <w:bCs/>
          <w:i/>
          <w:iCs/>
          <w:color w:val="0E0E0E"/>
          <w:kern w:val="0"/>
          <w:sz w:val="20"/>
          <w:szCs w:val="20"/>
          <w:lang w:eastAsia="fr-FR"/>
          <w14:ligatures w14:val="none"/>
        </w:rPr>
        <w:br/>
        <w:t xml:space="preserve">Adresse </w:t>
      </w:r>
      <w:r w:rsidRPr="004866AA">
        <w:rPr>
          <w:rFonts w:ascii="Arial" w:eastAsia="Times New Roman" w:hAnsi="Arial" w:cs="Arial"/>
          <w:b/>
          <w:bCs/>
          <w:i/>
          <w:iCs/>
          <w:color w:val="0E0E0E"/>
          <w:kern w:val="0"/>
          <w:sz w:val="20"/>
          <w:szCs w:val="20"/>
          <w:lang w:eastAsia="fr-FR"/>
          <w14:ligatures w14:val="none"/>
        </w:rPr>
        <w:br/>
        <w:t>Code Postal, Ville</w:t>
      </w:r>
    </w:p>
    <w:p w14:paraId="46835165" w14:textId="6185BA41" w:rsidR="002319ED" w:rsidRPr="004866AA" w:rsidRDefault="002319ED" w:rsidP="002319ED">
      <w:pPr>
        <w:spacing w:before="100" w:beforeAutospacing="1" w:after="100" w:afterAutospacing="1" w:line="276" w:lineRule="auto"/>
        <w:ind w:left="4112" w:firstLine="708"/>
        <w:rPr>
          <w:rFonts w:ascii="Arial" w:eastAsia="Times New Roman" w:hAnsi="Arial" w:cs="Arial"/>
          <w:color w:val="0E0E0E"/>
          <w:kern w:val="0"/>
          <w:sz w:val="20"/>
          <w:szCs w:val="20"/>
          <w:lang w:eastAsia="fr-FR"/>
          <w14:ligatures w14:val="none"/>
        </w:rPr>
      </w:pPr>
      <w:r>
        <w:rPr>
          <w:rFonts w:ascii="Arial" w:eastAsia="Times New Roman" w:hAnsi="Arial" w:cs="Arial"/>
          <w:color w:val="0E0E0E"/>
          <w:kern w:val="0"/>
          <w:sz w:val="20"/>
          <w:szCs w:val="20"/>
          <w:lang w:eastAsia="fr-FR"/>
          <w14:ligatures w14:val="none"/>
        </w:rPr>
        <w:t xml:space="preserve">Fait à </w:t>
      </w:r>
      <w:r w:rsidRPr="002319ED">
        <w:rPr>
          <w:rFonts w:ascii="Arial" w:eastAsia="Times New Roman" w:hAnsi="Arial" w:cs="Arial"/>
          <w:b/>
          <w:bCs/>
          <w:i/>
          <w:iCs/>
          <w:color w:val="0E0E0E"/>
          <w:kern w:val="0"/>
          <w:sz w:val="20"/>
          <w:szCs w:val="20"/>
          <w:lang w:eastAsia="fr-FR"/>
          <w14:ligatures w14:val="none"/>
        </w:rPr>
        <w:t>Lieu</w:t>
      </w:r>
      <w:r>
        <w:rPr>
          <w:rFonts w:ascii="Arial" w:eastAsia="Times New Roman" w:hAnsi="Arial" w:cs="Arial"/>
          <w:color w:val="0E0E0E"/>
          <w:kern w:val="0"/>
          <w:sz w:val="20"/>
          <w:szCs w:val="20"/>
          <w:lang w:eastAsia="fr-FR"/>
          <w14:ligatures w14:val="none"/>
        </w:rPr>
        <w:t xml:space="preserve">, </w:t>
      </w:r>
      <w:r w:rsidRPr="002319ED">
        <w:rPr>
          <w:rFonts w:ascii="Arial" w:eastAsia="Times New Roman" w:hAnsi="Arial" w:cs="Arial"/>
          <w:color w:val="0E0E0E"/>
          <w:kern w:val="0"/>
          <w:sz w:val="20"/>
          <w:szCs w:val="20"/>
          <w:lang w:eastAsia="fr-FR"/>
          <w14:ligatures w14:val="none"/>
        </w:rPr>
        <w:t xml:space="preserve">Le </w:t>
      </w:r>
      <w:r w:rsidRPr="002319ED">
        <w:rPr>
          <w:rFonts w:ascii="Arial" w:eastAsia="Times New Roman" w:hAnsi="Arial" w:cs="Arial"/>
          <w:b/>
          <w:bCs/>
          <w:i/>
          <w:iCs/>
          <w:color w:val="0E0E0E"/>
          <w:kern w:val="0"/>
          <w:sz w:val="20"/>
          <w:szCs w:val="20"/>
          <w:lang w:eastAsia="fr-FR"/>
          <w14:ligatures w14:val="none"/>
        </w:rPr>
        <w:t>19 mars 2025</w:t>
      </w:r>
      <w:r w:rsidRPr="002319ED">
        <w:rPr>
          <w:rFonts w:ascii="Arial" w:eastAsia="Times New Roman" w:hAnsi="Arial" w:cs="Arial"/>
          <w:color w:val="0E0E0E"/>
          <w:kern w:val="0"/>
          <w:sz w:val="20"/>
          <w:szCs w:val="20"/>
          <w:lang w:eastAsia="fr-FR"/>
          <w14:ligatures w14:val="none"/>
        </w:rPr>
        <w:t>,</w:t>
      </w:r>
    </w:p>
    <w:p w14:paraId="36D65740" w14:textId="01913BC7" w:rsidR="002319ED" w:rsidRPr="004866AA" w:rsidRDefault="002319ED" w:rsidP="002319ED">
      <w:pPr>
        <w:spacing w:before="100" w:beforeAutospacing="1" w:after="100" w:afterAutospacing="1" w:line="276" w:lineRule="auto"/>
        <w:rPr>
          <w:rFonts w:ascii="Arial" w:eastAsia="Times New Roman" w:hAnsi="Arial" w:cs="Arial"/>
          <w:b/>
          <w:bCs/>
          <w:i/>
          <w:iCs/>
          <w:color w:val="0E0E0E"/>
          <w:kern w:val="0"/>
          <w:sz w:val="20"/>
          <w:szCs w:val="20"/>
          <w:lang w:eastAsia="fr-FR"/>
          <w14:ligatures w14:val="none"/>
        </w:rPr>
      </w:pPr>
      <w:r w:rsidRPr="004866AA">
        <w:rPr>
          <w:rFonts w:ascii="Arial" w:eastAsia="Times New Roman" w:hAnsi="Arial" w:cs="Arial"/>
          <w:b/>
          <w:bCs/>
          <w:i/>
          <w:iCs/>
          <w:color w:val="0E0E0E"/>
          <w:kern w:val="0"/>
          <w:sz w:val="20"/>
          <w:szCs w:val="20"/>
          <w:lang w:eastAsia="fr-FR"/>
          <w14:ligatures w14:val="none"/>
        </w:rPr>
        <w:t xml:space="preserve">Objet : Proposition d'une solution innovante pour le </w:t>
      </w:r>
      <w:r w:rsidRPr="002319ED">
        <w:rPr>
          <w:rFonts w:ascii="Arial" w:eastAsia="Times New Roman" w:hAnsi="Arial" w:cs="Arial"/>
          <w:b/>
          <w:bCs/>
          <w:i/>
          <w:iCs/>
          <w:color w:val="0E0E0E"/>
          <w:kern w:val="0"/>
          <w:sz w:val="20"/>
          <w:szCs w:val="20"/>
          <w:lang w:eastAsia="fr-FR"/>
          <w14:ligatures w14:val="none"/>
        </w:rPr>
        <w:t>confort</w:t>
      </w:r>
      <w:r w:rsidRPr="004866AA">
        <w:rPr>
          <w:rFonts w:ascii="Arial" w:eastAsia="Times New Roman" w:hAnsi="Arial" w:cs="Arial"/>
          <w:b/>
          <w:bCs/>
          <w:i/>
          <w:iCs/>
          <w:color w:val="0E0E0E"/>
          <w:kern w:val="0"/>
          <w:sz w:val="20"/>
          <w:szCs w:val="20"/>
          <w:lang w:eastAsia="fr-FR"/>
          <w14:ligatures w14:val="none"/>
        </w:rPr>
        <w:t xml:space="preserve"> auditif </w:t>
      </w:r>
      <w:r w:rsidRPr="002319ED">
        <w:rPr>
          <w:rFonts w:ascii="Arial" w:eastAsia="Times New Roman" w:hAnsi="Arial" w:cs="Arial"/>
          <w:b/>
          <w:bCs/>
          <w:i/>
          <w:iCs/>
          <w:color w:val="0E0E0E"/>
          <w:kern w:val="0"/>
          <w:sz w:val="20"/>
          <w:szCs w:val="20"/>
          <w:lang w:eastAsia="fr-FR"/>
          <w14:ligatures w14:val="none"/>
        </w:rPr>
        <w:t>dans nos</w:t>
      </w:r>
      <w:r w:rsidRPr="004866AA">
        <w:rPr>
          <w:rFonts w:ascii="Arial" w:eastAsia="Times New Roman" w:hAnsi="Arial" w:cs="Arial"/>
          <w:b/>
          <w:bCs/>
          <w:i/>
          <w:iCs/>
          <w:color w:val="0E0E0E"/>
          <w:kern w:val="0"/>
          <w:sz w:val="20"/>
          <w:szCs w:val="20"/>
          <w:lang w:eastAsia="fr-FR"/>
          <w14:ligatures w14:val="none"/>
        </w:rPr>
        <w:t xml:space="preserve"> cantine</w:t>
      </w:r>
      <w:r w:rsidRPr="002319ED">
        <w:rPr>
          <w:rFonts w:ascii="Arial" w:eastAsia="Times New Roman" w:hAnsi="Arial" w:cs="Arial"/>
          <w:b/>
          <w:bCs/>
          <w:i/>
          <w:iCs/>
          <w:color w:val="0E0E0E"/>
          <w:kern w:val="0"/>
          <w:sz w:val="20"/>
          <w:szCs w:val="20"/>
          <w:lang w:eastAsia="fr-FR"/>
          <w14:ligatures w14:val="none"/>
        </w:rPr>
        <w:t>s</w:t>
      </w:r>
      <w:r w:rsidRPr="004866AA">
        <w:rPr>
          <w:rFonts w:ascii="Arial" w:eastAsia="Times New Roman" w:hAnsi="Arial" w:cs="Arial"/>
          <w:b/>
          <w:bCs/>
          <w:i/>
          <w:iCs/>
          <w:color w:val="0E0E0E"/>
          <w:kern w:val="0"/>
          <w:sz w:val="20"/>
          <w:szCs w:val="20"/>
          <w:lang w:eastAsia="fr-FR"/>
          <w14:ligatures w14:val="none"/>
        </w:rPr>
        <w:t xml:space="preserve"> scolaire</w:t>
      </w:r>
      <w:r w:rsidRPr="002319ED">
        <w:rPr>
          <w:rFonts w:ascii="Arial" w:eastAsia="Times New Roman" w:hAnsi="Arial" w:cs="Arial"/>
          <w:b/>
          <w:bCs/>
          <w:i/>
          <w:iCs/>
          <w:color w:val="0E0E0E"/>
          <w:kern w:val="0"/>
          <w:sz w:val="20"/>
          <w:szCs w:val="20"/>
          <w:lang w:eastAsia="fr-FR"/>
          <w14:ligatures w14:val="none"/>
        </w:rPr>
        <w:t>s</w:t>
      </w:r>
    </w:p>
    <w:p w14:paraId="2727F31A" w14:textId="77777777" w:rsidR="002319ED" w:rsidRPr="004866AA"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 xml:space="preserve">Madame/Monsieur </w:t>
      </w:r>
      <w:r w:rsidRPr="004866AA">
        <w:rPr>
          <w:rFonts w:ascii="Arial" w:eastAsia="Times New Roman" w:hAnsi="Arial" w:cs="Arial"/>
          <w:b/>
          <w:bCs/>
          <w:i/>
          <w:iCs/>
          <w:color w:val="0E0E0E"/>
          <w:kern w:val="0"/>
          <w:sz w:val="20"/>
          <w:szCs w:val="20"/>
          <w:lang w:eastAsia="fr-FR"/>
          <w14:ligatures w14:val="none"/>
        </w:rPr>
        <w:t>Nom du destinataire</w:t>
      </w:r>
      <w:r w:rsidRPr="004866AA">
        <w:rPr>
          <w:rFonts w:ascii="Arial" w:eastAsia="Times New Roman" w:hAnsi="Arial" w:cs="Arial"/>
          <w:color w:val="0E0E0E"/>
          <w:kern w:val="0"/>
          <w:sz w:val="20"/>
          <w:szCs w:val="20"/>
          <w:lang w:eastAsia="fr-FR"/>
          <w14:ligatures w14:val="none"/>
        </w:rPr>
        <w:t>,</w:t>
      </w:r>
    </w:p>
    <w:p w14:paraId="42A5E64A" w14:textId="12E2E010" w:rsidR="002319ED" w:rsidRPr="004866AA"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En tant que parent d'élève</w:t>
      </w:r>
      <w:r w:rsidRPr="002319ED">
        <w:rPr>
          <w:rFonts w:ascii="Arial" w:eastAsia="Times New Roman" w:hAnsi="Arial" w:cs="Arial"/>
          <w:color w:val="0E0E0E"/>
          <w:kern w:val="0"/>
          <w:sz w:val="20"/>
          <w:szCs w:val="20"/>
          <w:lang w:eastAsia="fr-FR"/>
          <w14:ligatures w14:val="none"/>
        </w:rPr>
        <w:t xml:space="preserve">, </w:t>
      </w:r>
      <w:r w:rsidRPr="004866AA">
        <w:rPr>
          <w:rFonts w:ascii="Arial" w:eastAsia="Times New Roman" w:hAnsi="Arial" w:cs="Arial"/>
          <w:color w:val="0E0E0E"/>
          <w:kern w:val="0"/>
          <w:sz w:val="20"/>
          <w:szCs w:val="20"/>
          <w:lang w:eastAsia="fr-FR"/>
          <w14:ligatures w14:val="none"/>
        </w:rPr>
        <w:t xml:space="preserve">fréquentant la cantine de </w:t>
      </w:r>
      <w:r w:rsidRPr="004866AA">
        <w:rPr>
          <w:rFonts w:ascii="Arial" w:eastAsia="Times New Roman" w:hAnsi="Arial" w:cs="Arial"/>
          <w:b/>
          <w:bCs/>
          <w:i/>
          <w:iCs/>
          <w:color w:val="0E0E0E"/>
          <w:kern w:val="0"/>
          <w:sz w:val="20"/>
          <w:szCs w:val="20"/>
          <w:lang w:eastAsia="fr-FR"/>
          <w14:ligatures w14:val="none"/>
        </w:rPr>
        <w:t>Nom de l'établissemen</w:t>
      </w:r>
      <w:r w:rsidRPr="002319ED">
        <w:rPr>
          <w:rFonts w:ascii="Arial" w:eastAsia="Times New Roman" w:hAnsi="Arial" w:cs="Arial"/>
          <w:b/>
          <w:bCs/>
          <w:i/>
          <w:iCs/>
          <w:color w:val="0E0E0E"/>
          <w:kern w:val="0"/>
          <w:sz w:val="20"/>
          <w:szCs w:val="20"/>
          <w:lang w:eastAsia="fr-FR"/>
          <w14:ligatures w14:val="none"/>
        </w:rPr>
        <w:t>t</w:t>
      </w:r>
      <w:r w:rsidRPr="004866AA">
        <w:rPr>
          <w:rFonts w:ascii="Arial" w:eastAsia="Times New Roman" w:hAnsi="Arial" w:cs="Arial"/>
          <w:color w:val="0E0E0E"/>
          <w:kern w:val="0"/>
          <w:sz w:val="20"/>
          <w:szCs w:val="20"/>
          <w:lang w:eastAsia="fr-FR"/>
          <w14:ligatures w14:val="none"/>
        </w:rPr>
        <w:t xml:space="preserve">, je souhaite vous faire part d'une innovation qui pourrait grandement améliorer le confort </w:t>
      </w:r>
      <w:r w:rsidRPr="002319ED">
        <w:rPr>
          <w:rFonts w:ascii="Arial" w:eastAsia="Times New Roman" w:hAnsi="Arial" w:cs="Arial"/>
          <w:color w:val="0E0E0E"/>
          <w:kern w:val="0"/>
          <w:sz w:val="20"/>
          <w:szCs w:val="20"/>
          <w:lang w:eastAsia="fr-FR"/>
          <w14:ligatures w14:val="none"/>
        </w:rPr>
        <w:t>auditif</w:t>
      </w:r>
      <w:r w:rsidRPr="004866AA">
        <w:rPr>
          <w:rFonts w:ascii="Arial" w:eastAsia="Times New Roman" w:hAnsi="Arial" w:cs="Arial"/>
          <w:color w:val="0E0E0E"/>
          <w:kern w:val="0"/>
          <w:sz w:val="20"/>
          <w:szCs w:val="20"/>
          <w:lang w:eastAsia="fr-FR"/>
          <w14:ligatures w14:val="none"/>
        </w:rPr>
        <w:t xml:space="preserve"> des enfants et des personnels de restauration : la vaisselle silencieuse QUIET.</w:t>
      </w:r>
    </w:p>
    <w:p w14:paraId="5B1D2C3B" w14:textId="62E6DB34" w:rsidR="002319ED" w:rsidRPr="002319ED"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2319ED">
        <w:rPr>
          <w:rFonts w:ascii="Arial" w:eastAsia="Times New Roman" w:hAnsi="Arial" w:cs="Arial"/>
          <w:color w:val="0E0E0E"/>
          <w:kern w:val="0"/>
          <w:sz w:val="20"/>
          <w:szCs w:val="20"/>
          <w:lang w:eastAsia="fr-FR"/>
          <w14:ligatures w14:val="none"/>
        </w:rPr>
        <w:t>Spécialement c</w:t>
      </w:r>
      <w:r w:rsidRPr="004866AA">
        <w:rPr>
          <w:rFonts w:ascii="Arial" w:eastAsia="Times New Roman" w:hAnsi="Arial" w:cs="Arial"/>
          <w:color w:val="0E0E0E"/>
          <w:kern w:val="0"/>
          <w:sz w:val="20"/>
          <w:szCs w:val="20"/>
          <w:lang w:eastAsia="fr-FR"/>
          <w14:ligatures w14:val="none"/>
        </w:rPr>
        <w:t>onçue pour réduire les nuisances sonores en restauration collective</w:t>
      </w:r>
      <w:r w:rsidRPr="002319ED">
        <w:rPr>
          <w:rFonts w:ascii="Arial" w:eastAsia="Times New Roman" w:hAnsi="Arial" w:cs="Arial"/>
          <w:color w:val="0E0E0E"/>
          <w:kern w:val="0"/>
          <w:sz w:val="20"/>
          <w:szCs w:val="20"/>
          <w:lang w:eastAsia="fr-FR"/>
          <w14:ligatures w14:val="none"/>
        </w:rPr>
        <w:t xml:space="preserve">, </w:t>
      </w:r>
      <w:r w:rsidRPr="004866AA">
        <w:rPr>
          <w:rFonts w:ascii="Arial" w:eastAsia="Times New Roman" w:hAnsi="Arial" w:cs="Arial"/>
          <w:color w:val="0E0E0E"/>
          <w:kern w:val="0"/>
          <w:sz w:val="20"/>
          <w:szCs w:val="20"/>
          <w:lang w:eastAsia="fr-FR"/>
          <w14:ligatures w14:val="none"/>
        </w:rPr>
        <w:t xml:space="preserve">QUIET a développé une vaisselle </w:t>
      </w:r>
      <w:r w:rsidRPr="002319ED">
        <w:rPr>
          <w:rFonts w:ascii="Arial" w:eastAsia="Times New Roman" w:hAnsi="Arial" w:cs="Arial"/>
          <w:color w:val="0E0E0E"/>
          <w:kern w:val="0"/>
          <w:sz w:val="20"/>
          <w:szCs w:val="20"/>
          <w:lang w:eastAsia="fr-FR"/>
          <w14:ligatures w14:val="none"/>
        </w:rPr>
        <w:t>bi-matériaux, en verre trempé et silicone, fabriquée en France</w:t>
      </w:r>
      <w:r w:rsidRPr="004866AA">
        <w:rPr>
          <w:rFonts w:ascii="Arial" w:eastAsia="Times New Roman" w:hAnsi="Arial" w:cs="Arial"/>
          <w:color w:val="0E0E0E"/>
          <w:kern w:val="0"/>
          <w:sz w:val="20"/>
          <w:szCs w:val="20"/>
          <w:lang w:eastAsia="fr-FR"/>
          <w14:ligatures w14:val="none"/>
        </w:rPr>
        <w:t xml:space="preserve">. </w:t>
      </w:r>
    </w:p>
    <w:p w14:paraId="494CEBC9" w14:textId="77777777" w:rsidR="002319ED" w:rsidRPr="002319ED" w:rsidRDefault="002319ED" w:rsidP="002319ED">
      <w:pPr>
        <w:spacing w:before="100" w:beforeAutospacing="1" w:after="100" w:afterAutospacing="1" w:line="276" w:lineRule="auto"/>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Cette innovation présente plusieurs avantages pour les collectivités :</w:t>
      </w:r>
    </w:p>
    <w:p w14:paraId="3358039D" w14:textId="77777777" w:rsidR="002319ED" w:rsidRPr="002319ED" w:rsidRDefault="002319ED" w:rsidP="002319ED">
      <w:pPr>
        <w:pStyle w:val="Paragraphedeliste"/>
        <w:numPr>
          <w:ilvl w:val="0"/>
          <w:numId w:val="3"/>
        </w:numPr>
        <w:spacing w:after="0" w:line="276" w:lineRule="auto"/>
        <w:rPr>
          <w:rFonts w:ascii="Arial" w:eastAsia="Times New Roman" w:hAnsi="Arial" w:cs="Arial"/>
          <w:color w:val="212121"/>
          <w:kern w:val="0"/>
          <w:sz w:val="22"/>
          <w:szCs w:val="22"/>
          <w:lang w:eastAsia="fr-FR"/>
          <w14:ligatures w14:val="none"/>
        </w:rPr>
      </w:pPr>
      <w:r w:rsidRPr="002319ED">
        <w:rPr>
          <w:rFonts w:ascii="Arial" w:eastAsia="Times New Roman" w:hAnsi="Arial" w:cs="Arial"/>
          <w:b/>
          <w:bCs/>
          <w:color w:val="0E0E0E"/>
          <w:kern w:val="0"/>
          <w:sz w:val="20"/>
          <w:szCs w:val="20"/>
          <w:lang w:eastAsia="fr-FR"/>
          <w14:ligatures w14:val="none"/>
        </w:rPr>
        <w:t>85 % de bruit</w:t>
      </w:r>
      <w:r w:rsidRPr="002319ED">
        <w:rPr>
          <w:rFonts w:ascii="Arial" w:eastAsia="Times New Roman" w:hAnsi="Arial" w:cs="Arial"/>
          <w:color w:val="0E0E0E"/>
          <w:kern w:val="0"/>
          <w:sz w:val="20"/>
          <w:szCs w:val="20"/>
          <w:lang w:eastAsia="fr-FR"/>
          <w14:ligatures w14:val="none"/>
        </w:rPr>
        <w:t> en moins dans les laveries et salles de restauration, pour un environnement plus apaisé.</w:t>
      </w:r>
    </w:p>
    <w:p w14:paraId="528F6AD6" w14:textId="77777777" w:rsidR="002319ED" w:rsidRPr="002319ED" w:rsidRDefault="002319ED" w:rsidP="002319ED">
      <w:pPr>
        <w:pStyle w:val="Paragraphedeliste"/>
        <w:numPr>
          <w:ilvl w:val="0"/>
          <w:numId w:val="3"/>
        </w:numPr>
        <w:spacing w:after="0" w:line="276" w:lineRule="auto"/>
        <w:rPr>
          <w:rFonts w:ascii="Arial" w:eastAsia="Times New Roman" w:hAnsi="Arial" w:cs="Arial"/>
          <w:color w:val="212121"/>
          <w:kern w:val="0"/>
          <w:sz w:val="22"/>
          <w:szCs w:val="22"/>
          <w:lang w:eastAsia="fr-FR"/>
          <w14:ligatures w14:val="none"/>
        </w:rPr>
      </w:pPr>
      <w:r w:rsidRPr="002319ED">
        <w:rPr>
          <w:rFonts w:ascii="Arial" w:eastAsia="Times New Roman" w:hAnsi="Arial" w:cs="Arial"/>
          <w:b/>
          <w:bCs/>
          <w:color w:val="0E0E0E"/>
          <w:kern w:val="0"/>
          <w:sz w:val="20"/>
          <w:szCs w:val="20"/>
          <w:lang w:eastAsia="fr-FR"/>
          <w14:ligatures w14:val="none"/>
        </w:rPr>
        <w:t>Antidérapante</w:t>
      </w:r>
      <w:r w:rsidRPr="002319ED">
        <w:rPr>
          <w:rFonts w:ascii="Arial" w:eastAsia="Times New Roman" w:hAnsi="Arial" w:cs="Arial"/>
          <w:color w:val="0E0E0E"/>
          <w:kern w:val="0"/>
          <w:sz w:val="20"/>
          <w:szCs w:val="20"/>
          <w:lang w:eastAsia="fr-FR"/>
          <w14:ligatures w14:val="none"/>
        </w:rPr>
        <w:t> : elle sécurise les plateaux et améliore l’ergonomie, notamment pour les enfants et les personnes âgées.</w:t>
      </w:r>
    </w:p>
    <w:p w14:paraId="6302748C" w14:textId="77777777" w:rsidR="002319ED" w:rsidRPr="002319ED" w:rsidRDefault="002319ED" w:rsidP="002319ED">
      <w:pPr>
        <w:pStyle w:val="Paragraphedeliste"/>
        <w:numPr>
          <w:ilvl w:val="0"/>
          <w:numId w:val="3"/>
        </w:numPr>
        <w:spacing w:after="0" w:line="276" w:lineRule="auto"/>
        <w:rPr>
          <w:rFonts w:ascii="Arial" w:eastAsia="Times New Roman" w:hAnsi="Arial" w:cs="Arial"/>
          <w:color w:val="212121"/>
          <w:kern w:val="0"/>
          <w:sz w:val="22"/>
          <w:szCs w:val="22"/>
          <w:lang w:eastAsia="fr-FR"/>
          <w14:ligatures w14:val="none"/>
        </w:rPr>
      </w:pPr>
      <w:r w:rsidRPr="002319ED">
        <w:rPr>
          <w:rFonts w:ascii="Arial" w:eastAsia="Times New Roman" w:hAnsi="Arial" w:cs="Arial"/>
          <w:b/>
          <w:bCs/>
          <w:color w:val="0E0E0E"/>
          <w:kern w:val="0"/>
          <w:sz w:val="20"/>
          <w:szCs w:val="20"/>
          <w:lang w:eastAsia="fr-FR"/>
          <w14:ligatures w14:val="none"/>
        </w:rPr>
        <w:t>3 fois plus résistante</w:t>
      </w:r>
      <w:r w:rsidRPr="002319ED">
        <w:rPr>
          <w:rFonts w:ascii="Arial" w:eastAsia="Times New Roman" w:hAnsi="Arial" w:cs="Arial"/>
          <w:color w:val="0E0E0E"/>
          <w:kern w:val="0"/>
          <w:sz w:val="20"/>
          <w:szCs w:val="20"/>
          <w:lang w:eastAsia="fr-FR"/>
          <w14:ligatures w14:val="none"/>
        </w:rPr>
        <w:t xml:space="preserve"> et </w:t>
      </w:r>
      <w:r w:rsidRPr="002319ED">
        <w:rPr>
          <w:rFonts w:ascii="Arial" w:eastAsia="Times New Roman" w:hAnsi="Arial" w:cs="Arial"/>
          <w:b/>
          <w:bCs/>
          <w:color w:val="0E0E0E"/>
          <w:kern w:val="0"/>
          <w:sz w:val="20"/>
          <w:szCs w:val="20"/>
          <w:lang w:eastAsia="fr-FR"/>
          <w14:ligatures w14:val="none"/>
        </w:rPr>
        <w:t>2 fois plus légère</w:t>
      </w:r>
      <w:r w:rsidRPr="002319ED">
        <w:rPr>
          <w:rFonts w:ascii="Arial" w:eastAsia="Times New Roman" w:hAnsi="Arial" w:cs="Arial"/>
          <w:color w:val="0E0E0E"/>
          <w:kern w:val="0"/>
          <w:sz w:val="20"/>
          <w:szCs w:val="20"/>
          <w:lang w:eastAsia="fr-FR"/>
          <w14:ligatures w14:val="none"/>
        </w:rPr>
        <w:t xml:space="preserve"> qu’une vaisselle standard.</w:t>
      </w:r>
    </w:p>
    <w:p w14:paraId="703E12C5" w14:textId="77777777" w:rsidR="002319ED" w:rsidRPr="002319ED" w:rsidRDefault="002319ED" w:rsidP="002319ED">
      <w:pPr>
        <w:pStyle w:val="Paragraphedeliste"/>
        <w:numPr>
          <w:ilvl w:val="0"/>
          <w:numId w:val="3"/>
        </w:numPr>
        <w:spacing w:after="0" w:line="276" w:lineRule="auto"/>
        <w:rPr>
          <w:rFonts w:ascii="Arial" w:eastAsia="Times New Roman" w:hAnsi="Arial" w:cs="Arial"/>
          <w:color w:val="212121"/>
          <w:kern w:val="0"/>
          <w:sz w:val="22"/>
          <w:szCs w:val="22"/>
          <w:lang w:eastAsia="fr-FR"/>
          <w14:ligatures w14:val="none"/>
        </w:rPr>
      </w:pPr>
      <w:r w:rsidRPr="002319ED">
        <w:rPr>
          <w:rFonts w:ascii="Arial" w:eastAsia="Times New Roman" w:hAnsi="Arial" w:cs="Arial"/>
          <w:b/>
          <w:bCs/>
          <w:color w:val="0E0E0E"/>
          <w:kern w:val="0"/>
          <w:sz w:val="20"/>
          <w:szCs w:val="20"/>
          <w:lang w:eastAsia="fr-FR"/>
          <w14:ligatures w14:val="none"/>
        </w:rPr>
        <w:t>Moins de conduction</w:t>
      </w:r>
      <w:r w:rsidRPr="002319ED">
        <w:rPr>
          <w:rFonts w:ascii="Arial" w:eastAsia="Times New Roman" w:hAnsi="Arial" w:cs="Arial"/>
          <w:color w:val="0E0E0E"/>
          <w:kern w:val="0"/>
          <w:sz w:val="20"/>
          <w:szCs w:val="20"/>
          <w:lang w:eastAsia="fr-FR"/>
          <w14:ligatures w14:val="none"/>
        </w:rPr>
        <w:t> thermique : fini les risques de brûlures à chaque service.</w:t>
      </w:r>
    </w:p>
    <w:p w14:paraId="3535CB01" w14:textId="4869C13C" w:rsidR="002319ED" w:rsidRPr="002319ED" w:rsidRDefault="002319ED" w:rsidP="002319ED">
      <w:pPr>
        <w:pStyle w:val="Paragraphedeliste"/>
        <w:numPr>
          <w:ilvl w:val="0"/>
          <w:numId w:val="3"/>
        </w:numPr>
        <w:spacing w:after="0" w:line="276" w:lineRule="auto"/>
        <w:rPr>
          <w:rFonts w:ascii="Arial" w:eastAsia="Times New Roman" w:hAnsi="Arial" w:cs="Arial"/>
          <w:color w:val="212121"/>
          <w:kern w:val="0"/>
          <w:sz w:val="22"/>
          <w:szCs w:val="22"/>
          <w:lang w:eastAsia="fr-FR"/>
          <w14:ligatures w14:val="none"/>
        </w:rPr>
      </w:pPr>
      <w:r w:rsidRPr="002319ED">
        <w:rPr>
          <w:rFonts w:ascii="Arial" w:eastAsia="Times New Roman" w:hAnsi="Arial" w:cs="Arial"/>
          <w:b/>
          <w:bCs/>
          <w:color w:val="0E0E0E"/>
          <w:kern w:val="0"/>
          <w:sz w:val="20"/>
          <w:szCs w:val="20"/>
          <w:lang w:eastAsia="fr-FR"/>
          <w14:ligatures w14:val="none"/>
        </w:rPr>
        <w:t>Collectée</w:t>
      </w:r>
      <w:r w:rsidRPr="002319ED">
        <w:rPr>
          <w:rFonts w:ascii="Arial" w:eastAsia="Times New Roman" w:hAnsi="Arial" w:cs="Arial"/>
          <w:color w:val="0E0E0E"/>
          <w:kern w:val="0"/>
          <w:sz w:val="20"/>
          <w:szCs w:val="20"/>
          <w:lang w:eastAsia="fr-FR"/>
          <w14:ligatures w14:val="none"/>
        </w:rPr>
        <w:t> et recyclée en fin de vie – une première en France !</w:t>
      </w:r>
    </w:p>
    <w:p w14:paraId="6BB9B1A3" w14:textId="77777777" w:rsidR="002319ED" w:rsidRPr="002319ED"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En tant que parent, je serais ravi(e) que notre établissement puisse étudier la possibilité d'intégrer cette solution. QUIET travaille déjà avec plusieurs cantines et écoles en France, et je suis convaincu(e) qu'une démarche en ce sens apporterait un véritable bienfait pour tous.</w:t>
      </w:r>
    </w:p>
    <w:p w14:paraId="7231E2F6" w14:textId="08703E8F" w:rsidR="002319ED" w:rsidRPr="004866AA"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2319ED">
        <w:rPr>
          <w:rFonts w:ascii="Arial" w:eastAsia="Times New Roman" w:hAnsi="Arial" w:cs="Arial"/>
          <w:color w:val="0E0E0E"/>
          <w:kern w:val="0"/>
          <w:sz w:val="20"/>
          <w:szCs w:val="20"/>
          <w:lang w:eastAsia="fr-FR"/>
          <w14:ligatures w14:val="none"/>
        </w:rPr>
        <w:t>Vous trouverez plus d’informations sur</w:t>
      </w:r>
      <w:r w:rsidRPr="004866AA">
        <w:rPr>
          <w:rFonts w:ascii="Arial" w:eastAsia="Times New Roman" w:hAnsi="Arial" w:cs="Arial"/>
          <w:color w:val="0E0E0E"/>
          <w:kern w:val="0"/>
          <w:sz w:val="20"/>
          <w:szCs w:val="20"/>
          <w:lang w:eastAsia="fr-FR"/>
          <w14:ligatures w14:val="none"/>
        </w:rPr>
        <w:t xml:space="preserve"> leur site interne</w:t>
      </w:r>
      <w:r w:rsidRPr="002319ED">
        <w:rPr>
          <w:rFonts w:ascii="Arial" w:eastAsia="Times New Roman" w:hAnsi="Arial" w:cs="Arial"/>
          <w:color w:val="0E0E0E"/>
          <w:kern w:val="0"/>
          <w:sz w:val="20"/>
          <w:szCs w:val="20"/>
          <w:lang w:eastAsia="fr-FR"/>
          <w14:ligatures w14:val="none"/>
        </w:rPr>
        <w:t>t, ainsi qu’une estimation tarifaire gratuite et leur contact</w:t>
      </w:r>
      <w:r w:rsidRPr="004866AA">
        <w:rPr>
          <w:rFonts w:ascii="Arial" w:eastAsia="Times New Roman" w:hAnsi="Arial" w:cs="Arial"/>
          <w:color w:val="0E0E0E"/>
          <w:kern w:val="0"/>
          <w:sz w:val="20"/>
          <w:szCs w:val="20"/>
          <w:lang w:eastAsia="fr-FR"/>
          <w14:ligatures w14:val="none"/>
        </w:rPr>
        <w:t xml:space="preserve"> :</w:t>
      </w:r>
      <w:r w:rsidRPr="002319ED">
        <w:rPr>
          <w:rFonts w:ascii="Arial" w:eastAsia="Times New Roman" w:hAnsi="Arial" w:cs="Arial"/>
          <w:color w:val="0E0E0E"/>
          <w:kern w:val="0"/>
          <w:sz w:val="20"/>
          <w:szCs w:val="20"/>
          <w:lang w:eastAsia="fr-FR"/>
          <w14:ligatures w14:val="none"/>
        </w:rPr>
        <w:t xml:space="preserve"> </w:t>
      </w:r>
      <w:hyperlink r:id="rId8" w:history="1">
        <w:r w:rsidRPr="002319ED">
          <w:rPr>
            <w:rFonts w:ascii="Arial" w:hAnsi="Arial" w:cs="Arial"/>
            <w:color w:val="0070C0"/>
            <w:sz w:val="20"/>
            <w:szCs w:val="20"/>
            <w:u w:val="single"/>
            <w:lang w:eastAsia="fr-FR"/>
          </w:rPr>
          <w:t>www.getquiet.co</w:t>
        </w:r>
      </w:hyperlink>
    </w:p>
    <w:p w14:paraId="4DE0B6F8" w14:textId="452F8557" w:rsidR="002319ED" w:rsidRPr="004866AA"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 xml:space="preserve">Je vous remercie pour l'attention </w:t>
      </w:r>
      <w:r w:rsidRPr="002319ED">
        <w:rPr>
          <w:rFonts w:ascii="Arial" w:eastAsia="Times New Roman" w:hAnsi="Arial" w:cs="Arial"/>
          <w:color w:val="0E0E0E"/>
          <w:kern w:val="0"/>
          <w:sz w:val="20"/>
          <w:szCs w:val="20"/>
          <w:lang w:eastAsia="fr-FR"/>
          <w14:ligatures w14:val="none"/>
        </w:rPr>
        <w:t>que vous porterez</w:t>
      </w:r>
      <w:r w:rsidRPr="004866AA">
        <w:rPr>
          <w:rFonts w:ascii="Arial" w:eastAsia="Times New Roman" w:hAnsi="Arial" w:cs="Arial"/>
          <w:color w:val="0E0E0E"/>
          <w:kern w:val="0"/>
          <w:sz w:val="20"/>
          <w:szCs w:val="20"/>
          <w:lang w:eastAsia="fr-FR"/>
          <w14:ligatures w14:val="none"/>
        </w:rPr>
        <w:t xml:space="preserve"> à cette proposition et </w:t>
      </w:r>
      <w:r w:rsidRPr="002319ED">
        <w:rPr>
          <w:rFonts w:ascii="Arial" w:eastAsia="Times New Roman" w:hAnsi="Arial" w:cs="Arial"/>
          <w:color w:val="0E0E0E"/>
          <w:kern w:val="0"/>
          <w:sz w:val="20"/>
          <w:szCs w:val="20"/>
          <w:lang w:eastAsia="fr-FR"/>
          <w14:ligatures w14:val="none"/>
        </w:rPr>
        <w:t xml:space="preserve">je </w:t>
      </w:r>
      <w:r w:rsidRPr="004866AA">
        <w:rPr>
          <w:rFonts w:ascii="Arial" w:eastAsia="Times New Roman" w:hAnsi="Arial" w:cs="Arial"/>
          <w:color w:val="0E0E0E"/>
          <w:kern w:val="0"/>
          <w:sz w:val="20"/>
          <w:szCs w:val="20"/>
          <w:lang w:eastAsia="fr-FR"/>
          <w14:ligatures w14:val="none"/>
        </w:rPr>
        <w:t>reste à votre disposition pour toute information complémentaire.</w:t>
      </w:r>
    </w:p>
    <w:p w14:paraId="40D83291" w14:textId="77777777" w:rsidR="002319ED" w:rsidRPr="004866AA" w:rsidRDefault="002319ED" w:rsidP="002319ED">
      <w:pPr>
        <w:spacing w:before="100" w:beforeAutospacing="1" w:after="100" w:afterAutospacing="1" w:line="276" w:lineRule="auto"/>
        <w:jc w:val="both"/>
        <w:rPr>
          <w:rFonts w:ascii="Arial" w:eastAsia="Times New Roman" w:hAnsi="Arial" w:cs="Arial"/>
          <w:color w:val="0E0E0E"/>
          <w:kern w:val="0"/>
          <w:sz w:val="20"/>
          <w:szCs w:val="20"/>
          <w:lang w:eastAsia="fr-FR"/>
          <w14:ligatures w14:val="none"/>
        </w:rPr>
      </w:pPr>
      <w:r w:rsidRPr="004866AA">
        <w:rPr>
          <w:rFonts w:ascii="Arial" w:eastAsia="Times New Roman" w:hAnsi="Arial" w:cs="Arial"/>
          <w:color w:val="0E0E0E"/>
          <w:kern w:val="0"/>
          <w:sz w:val="20"/>
          <w:szCs w:val="20"/>
          <w:lang w:eastAsia="fr-FR"/>
          <w14:ligatures w14:val="none"/>
        </w:rPr>
        <w:t xml:space="preserve">Dans l'attente de votre retour, je vous prie d'agréer, </w:t>
      </w:r>
      <w:r w:rsidRPr="004866AA">
        <w:rPr>
          <w:rFonts w:ascii="Arial" w:eastAsia="Times New Roman" w:hAnsi="Arial" w:cs="Arial"/>
          <w:b/>
          <w:bCs/>
          <w:i/>
          <w:iCs/>
          <w:color w:val="0E0E0E"/>
          <w:kern w:val="0"/>
          <w:sz w:val="20"/>
          <w:szCs w:val="20"/>
          <w:lang w:eastAsia="fr-FR"/>
          <w14:ligatures w14:val="none"/>
        </w:rPr>
        <w:t>Madame/Monsieur</w:t>
      </w:r>
      <w:r w:rsidRPr="004866AA">
        <w:rPr>
          <w:rFonts w:ascii="Arial" w:eastAsia="Times New Roman" w:hAnsi="Arial" w:cs="Arial"/>
          <w:color w:val="0E0E0E"/>
          <w:kern w:val="0"/>
          <w:sz w:val="20"/>
          <w:szCs w:val="20"/>
          <w:lang w:eastAsia="fr-FR"/>
          <w14:ligatures w14:val="none"/>
        </w:rPr>
        <w:t>, mes salutations distinguées.</w:t>
      </w:r>
    </w:p>
    <w:p w14:paraId="4118C2C9" w14:textId="551F4482" w:rsidR="002319ED" w:rsidRPr="004866AA" w:rsidRDefault="002319ED" w:rsidP="002319ED">
      <w:pPr>
        <w:spacing w:before="100" w:beforeAutospacing="1" w:after="100" w:afterAutospacing="1" w:line="276" w:lineRule="auto"/>
        <w:rPr>
          <w:rFonts w:ascii="Arial" w:eastAsia="Times New Roman" w:hAnsi="Arial" w:cs="Arial"/>
          <w:color w:val="0E0E0E"/>
          <w:kern w:val="0"/>
          <w:sz w:val="20"/>
          <w:szCs w:val="20"/>
          <w:lang w:eastAsia="fr-FR"/>
          <w14:ligatures w14:val="none"/>
        </w:rPr>
      </w:pPr>
      <w:r w:rsidRPr="004866AA">
        <w:rPr>
          <w:rFonts w:ascii="Arial" w:eastAsia="Times New Roman" w:hAnsi="Arial" w:cs="Arial"/>
          <w:b/>
          <w:bCs/>
          <w:i/>
          <w:iCs/>
          <w:color w:val="0E0E0E"/>
          <w:kern w:val="0"/>
          <w:sz w:val="20"/>
          <w:szCs w:val="20"/>
          <w:lang w:eastAsia="fr-FR"/>
          <w14:ligatures w14:val="none"/>
        </w:rPr>
        <w:t>Votre Prénom et Nom</w:t>
      </w:r>
    </w:p>
    <w:p w14:paraId="75E62770" w14:textId="60C3FDE9" w:rsidR="004866AA" w:rsidRPr="002319ED" w:rsidRDefault="004866AA" w:rsidP="002319ED">
      <w:pPr>
        <w:rPr>
          <w:rFonts w:ascii="Arial" w:eastAsia="Times New Roman" w:hAnsi="Arial" w:cs="Arial"/>
          <w:color w:val="0E0E0E"/>
          <w:kern w:val="0"/>
          <w:sz w:val="20"/>
          <w:szCs w:val="20"/>
          <w:lang w:eastAsia="fr-FR"/>
          <w14:ligatures w14:val="none"/>
        </w:rPr>
      </w:pPr>
    </w:p>
    <w:sectPr w:rsidR="004866AA" w:rsidRPr="00231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81CF4"/>
    <w:multiLevelType w:val="multilevel"/>
    <w:tmpl w:val="C8BA2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B6E9E"/>
    <w:multiLevelType w:val="hybridMultilevel"/>
    <w:tmpl w:val="F1304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E54CAE"/>
    <w:multiLevelType w:val="multilevel"/>
    <w:tmpl w:val="EBAC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897106">
    <w:abstractNumId w:val="0"/>
  </w:num>
  <w:num w:numId="2" w16cid:durableId="901789995">
    <w:abstractNumId w:val="2"/>
  </w:num>
  <w:num w:numId="3" w16cid:durableId="1066874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AA"/>
    <w:rsid w:val="002319ED"/>
    <w:rsid w:val="00275D67"/>
    <w:rsid w:val="004866AA"/>
    <w:rsid w:val="00777A3F"/>
    <w:rsid w:val="00F666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15468"/>
  <w15:chartTrackingRefBased/>
  <w15:docId w15:val="{AFCAD960-0887-2044-8177-246894B0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66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866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866A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866A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866A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866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866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866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866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66A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866A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866A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866A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866A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866A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866A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866A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866AA"/>
    <w:rPr>
      <w:rFonts w:eastAsiaTheme="majorEastAsia" w:cstheme="majorBidi"/>
      <w:color w:val="272727" w:themeColor="text1" w:themeTint="D8"/>
    </w:rPr>
  </w:style>
  <w:style w:type="paragraph" w:styleId="Titre">
    <w:name w:val="Title"/>
    <w:basedOn w:val="Normal"/>
    <w:next w:val="Normal"/>
    <w:link w:val="TitreCar"/>
    <w:uiPriority w:val="10"/>
    <w:qFormat/>
    <w:rsid w:val="004866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866A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866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866A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866AA"/>
    <w:pPr>
      <w:spacing w:before="160"/>
      <w:jc w:val="center"/>
    </w:pPr>
    <w:rPr>
      <w:i/>
      <w:iCs/>
      <w:color w:val="404040" w:themeColor="text1" w:themeTint="BF"/>
    </w:rPr>
  </w:style>
  <w:style w:type="character" w:customStyle="1" w:styleId="CitationCar">
    <w:name w:val="Citation Car"/>
    <w:basedOn w:val="Policepardfaut"/>
    <w:link w:val="Citation"/>
    <w:uiPriority w:val="29"/>
    <w:rsid w:val="004866AA"/>
    <w:rPr>
      <w:i/>
      <w:iCs/>
      <w:color w:val="404040" w:themeColor="text1" w:themeTint="BF"/>
    </w:rPr>
  </w:style>
  <w:style w:type="paragraph" w:styleId="Paragraphedeliste">
    <w:name w:val="List Paragraph"/>
    <w:basedOn w:val="Normal"/>
    <w:uiPriority w:val="34"/>
    <w:qFormat/>
    <w:rsid w:val="004866AA"/>
    <w:pPr>
      <w:ind w:left="720"/>
      <w:contextualSpacing/>
    </w:pPr>
  </w:style>
  <w:style w:type="character" w:styleId="Accentuationintense">
    <w:name w:val="Intense Emphasis"/>
    <w:basedOn w:val="Policepardfaut"/>
    <w:uiPriority w:val="21"/>
    <w:qFormat/>
    <w:rsid w:val="004866AA"/>
    <w:rPr>
      <w:i/>
      <w:iCs/>
      <w:color w:val="0F4761" w:themeColor="accent1" w:themeShade="BF"/>
    </w:rPr>
  </w:style>
  <w:style w:type="paragraph" w:styleId="Citationintense">
    <w:name w:val="Intense Quote"/>
    <w:basedOn w:val="Normal"/>
    <w:next w:val="Normal"/>
    <w:link w:val="CitationintenseCar"/>
    <w:uiPriority w:val="30"/>
    <w:qFormat/>
    <w:rsid w:val="004866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866AA"/>
    <w:rPr>
      <w:i/>
      <w:iCs/>
      <w:color w:val="0F4761" w:themeColor="accent1" w:themeShade="BF"/>
    </w:rPr>
  </w:style>
  <w:style w:type="character" w:styleId="Rfrenceintense">
    <w:name w:val="Intense Reference"/>
    <w:basedOn w:val="Policepardfaut"/>
    <w:uiPriority w:val="32"/>
    <w:qFormat/>
    <w:rsid w:val="004866AA"/>
    <w:rPr>
      <w:b/>
      <w:bCs/>
      <w:smallCaps/>
      <w:color w:val="0F4761" w:themeColor="accent1" w:themeShade="BF"/>
      <w:spacing w:val="5"/>
    </w:rPr>
  </w:style>
  <w:style w:type="paragraph" w:styleId="NormalWeb">
    <w:name w:val="Normal (Web)"/>
    <w:basedOn w:val="Normal"/>
    <w:uiPriority w:val="99"/>
    <w:semiHidden/>
    <w:unhideWhenUsed/>
    <w:rsid w:val="004866A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4866AA"/>
    <w:rPr>
      <w:b/>
      <w:bCs/>
    </w:rPr>
  </w:style>
  <w:style w:type="character" w:styleId="Lienhypertexte">
    <w:name w:val="Hyperlink"/>
    <w:basedOn w:val="Policepardfaut"/>
    <w:uiPriority w:val="99"/>
    <w:unhideWhenUsed/>
    <w:rsid w:val="004866AA"/>
    <w:rPr>
      <w:color w:val="467886" w:themeColor="hyperlink"/>
      <w:u w:val="single"/>
    </w:rPr>
  </w:style>
  <w:style w:type="character" w:styleId="Mentionnonrsolue">
    <w:name w:val="Unresolved Mention"/>
    <w:basedOn w:val="Policepardfaut"/>
    <w:uiPriority w:val="99"/>
    <w:semiHidden/>
    <w:unhideWhenUsed/>
    <w:rsid w:val="00486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775208">
      <w:bodyDiv w:val="1"/>
      <w:marLeft w:val="0"/>
      <w:marRight w:val="0"/>
      <w:marTop w:val="0"/>
      <w:marBottom w:val="0"/>
      <w:divBdr>
        <w:top w:val="none" w:sz="0" w:space="0" w:color="auto"/>
        <w:left w:val="none" w:sz="0" w:space="0" w:color="auto"/>
        <w:bottom w:val="none" w:sz="0" w:space="0" w:color="auto"/>
        <w:right w:val="none" w:sz="0" w:space="0" w:color="auto"/>
      </w:divBdr>
    </w:div>
    <w:div w:id="1529829640">
      <w:bodyDiv w:val="1"/>
      <w:marLeft w:val="0"/>
      <w:marRight w:val="0"/>
      <w:marTop w:val="0"/>
      <w:marBottom w:val="0"/>
      <w:divBdr>
        <w:top w:val="none" w:sz="0" w:space="0" w:color="auto"/>
        <w:left w:val="none" w:sz="0" w:space="0" w:color="auto"/>
        <w:bottom w:val="none" w:sz="0" w:space="0" w:color="auto"/>
        <w:right w:val="none" w:sz="0" w:space="0" w:color="auto"/>
      </w:divBdr>
      <w:divsChild>
        <w:div w:id="1990329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tquiet.co"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805145b-21fd-47f4-b093-c535c958efb4" xsi:nil="true"/>
    <lcf76f155ced4ddcb4097134ff3c332f xmlns="1f36376d-6984-42a8-8d83-3cecb722f4e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F8A7C53A27C04F8B7D036E6F46C77C" ma:contentTypeVersion="15" ma:contentTypeDescription="Crée un document." ma:contentTypeScope="" ma:versionID="f944990881a90805a76caf59108f851b">
  <xsd:schema xmlns:xsd="http://www.w3.org/2001/XMLSchema" xmlns:xs="http://www.w3.org/2001/XMLSchema" xmlns:p="http://schemas.microsoft.com/office/2006/metadata/properties" xmlns:ns2="1f36376d-6984-42a8-8d83-3cecb722f4e5" xmlns:ns3="6805145b-21fd-47f4-b093-c535c958efb4" targetNamespace="http://schemas.microsoft.com/office/2006/metadata/properties" ma:root="true" ma:fieldsID="58235ba6dbb5a2c8f62bd6d97aa822d8" ns2:_="" ns3:_="">
    <xsd:import namespace="1f36376d-6984-42a8-8d83-3cecb722f4e5"/>
    <xsd:import namespace="6805145b-21fd-47f4-b093-c535c958ef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36376d-6984-42a8-8d83-3cecb722f4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0da4d3a-6f95-41a4-9e96-770f2aa01f2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05145b-21fd-47f4-b093-c535c958efb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8bdc1af-76b6-4a15-8b21-40a0a127a249}" ma:internalName="TaxCatchAll" ma:showField="CatchAllData" ma:web="6805145b-21fd-47f4-b093-c535c958efb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6089F6-427D-4C86-9A4A-061CCC1C9696}">
  <ds:schemaRefs>
    <ds:schemaRef ds:uri="http://schemas.microsoft.com/office/2006/metadata/properties"/>
    <ds:schemaRef ds:uri="http://schemas.microsoft.com/office/infopath/2007/PartnerControls"/>
    <ds:schemaRef ds:uri="6805145b-21fd-47f4-b093-c535c958efb4"/>
    <ds:schemaRef ds:uri="1f36376d-6984-42a8-8d83-3cecb722f4e5"/>
  </ds:schemaRefs>
</ds:datastoreItem>
</file>

<file path=customXml/itemProps2.xml><?xml version="1.0" encoding="utf-8"?>
<ds:datastoreItem xmlns:ds="http://schemas.openxmlformats.org/officeDocument/2006/customXml" ds:itemID="{F5744EC2-9645-4F57-A427-8CDB78803D5D}">
  <ds:schemaRefs>
    <ds:schemaRef ds:uri="http://schemas.microsoft.com/sharepoint/v3/contenttype/forms"/>
  </ds:schemaRefs>
</ds:datastoreItem>
</file>

<file path=customXml/itemProps3.xml><?xml version="1.0" encoding="utf-8"?>
<ds:datastoreItem xmlns:ds="http://schemas.openxmlformats.org/officeDocument/2006/customXml" ds:itemID="{C987A1ED-CF14-42A1-8BBF-9E371449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36376d-6984-42a8-8d83-3cecb722f4e5"/>
    <ds:schemaRef ds:uri="6805145b-21fd-47f4-b093-c535c958e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311</Words>
  <Characters>1714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Moritel</dc:creator>
  <cp:keywords/>
  <dc:description/>
  <cp:lastModifiedBy>Sophie Moritel</cp:lastModifiedBy>
  <cp:revision>2</cp:revision>
  <dcterms:created xsi:type="dcterms:W3CDTF">2025-02-13T10:03:00Z</dcterms:created>
  <dcterms:modified xsi:type="dcterms:W3CDTF">2025-03-10T14:54:00Z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0x010100BDF8A7C53A27C04F8B7D036E6F46C77C</vt:lpwstr>
  </property>
</Properties>
</file>